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F08" w:rsidRPr="000F4DA1" w:rsidRDefault="00DC11B5">
      <w:pPr>
        <w:rPr>
          <w:b/>
          <w:sz w:val="32"/>
          <w:szCs w:val="32"/>
        </w:rPr>
      </w:pPr>
      <w:r w:rsidRPr="000F4DA1">
        <w:rPr>
          <w:rFonts w:hint="eastAsia"/>
          <w:b/>
          <w:sz w:val="32"/>
          <w:szCs w:val="32"/>
        </w:rPr>
        <w:t>课程导入</w:t>
      </w:r>
      <w:r w:rsidRPr="000F4DA1">
        <w:rPr>
          <w:rFonts w:hint="eastAsia"/>
          <w:b/>
          <w:sz w:val="32"/>
          <w:szCs w:val="32"/>
        </w:rPr>
        <w:t>:</w:t>
      </w:r>
    </w:p>
    <w:p w:rsidR="00DC11B5" w:rsidRPr="00DC11B5" w:rsidRDefault="00DC11B5">
      <w:r w:rsidRPr="000F4DA1">
        <w:rPr>
          <w:rFonts w:hint="eastAsia"/>
          <w:b/>
        </w:rPr>
        <w:t>学习任务四</w:t>
      </w:r>
      <w:r w:rsidR="00EB766A">
        <w:rPr>
          <w:rFonts w:hint="eastAsia"/>
          <w:b/>
        </w:rPr>
        <w:t xml:space="preserve">   </w:t>
      </w:r>
      <w:r w:rsidR="001667DB">
        <w:rPr>
          <w:rFonts w:hint="eastAsia"/>
          <w:b/>
        </w:rPr>
        <w:t>数据分析的一般步骤</w:t>
      </w:r>
    </w:p>
    <w:p w:rsidR="00E75C9E" w:rsidRPr="00EB766A" w:rsidRDefault="00E75EA4" w:rsidP="00EB766A">
      <w:pPr>
        <w:ind w:firstLine="420"/>
      </w:pPr>
      <w:r>
        <w:rPr>
          <w:rFonts w:hint="eastAsia"/>
        </w:rPr>
        <w:t>数据分析一般经过收集数据、加工数据、分析数据等三个主要阶段，统计学对此有非常完整和严谨论述。在数据分析的实践中，用统计</w:t>
      </w:r>
      <w:r w:rsidR="000D408E">
        <w:rPr>
          <w:rFonts w:hint="eastAsia"/>
        </w:rPr>
        <w:t>学理论指导应用是必不可少的，也是极为重</w:t>
      </w:r>
      <w:r w:rsidR="000D408E" w:rsidRPr="00EB766A">
        <w:rPr>
          <w:rFonts w:hint="eastAsia"/>
        </w:rPr>
        <w:t>要的，数据分析的一般步骤包括：</w:t>
      </w:r>
    </w:p>
    <w:p w:rsidR="00E75EA4" w:rsidRDefault="004318D4">
      <w:pPr>
        <w:rPr>
          <w:b/>
        </w:rPr>
      </w:pPr>
      <w:r>
        <w:rPr>
          <w:rFonts w:hint="eastAsia"/>
          <w:b/>
        </w:rPr>
        <w:t>一</w:t>
      </w:r>
      <w:r w:rsidR="00AA2B7F">
        <w:rPr>
          <w:rFonts w:hint="eastAsia"/>
          <w:b/>
        </w:rPr>
        <w:t>、</w:t>
      </w:r>
      <w:r>
        <w:rPr>
          <w:rFonts w:hint="eastAsia"/>
          <w:b/>
        </w:rPr>
        <w:t>明确数据分析目的</w:t>
      </w:r>
    </w:p>
    <w:p w:rsidR="00E75EA4" w:rsidRPr="00EB766A" w:rsidRDefault="004318D4" w:rsidP="00EB766A">
      <w:pPr>
        <w:ind w:firstLine="420"/>
      </w:pPr>
      <w:proofErr w:type="gramStart"/>
      <w:r w:rsidRPr="00EB766A">
        <w:rPr>
          <w:rFonts w:hint="eastAsia"/>
        </w:rPr>
        <w:t>明确数分析</w:t>
      </w:r>
      <w:proofErr w:type="gramEnd"/>
      <w:r w:rsidRPr="00EB766A">
        <w:rPr>
          <w:rFonts w:hint="eastAsia"/>
        </w:rPr>
        <w:t>目的</w:t>
      </w:r>
      <w:r w:rsidR="00E75EA4" w:rsidRPr="00EB766A">
        <w:rPr>
          <w:rFonts w:hint="eastAsia"/>
        </w:rPr>
        <w:t>是数据分析</w:t>
      </w:r>
      <w:r w:rsidRPr="00EB766A">
        <w:rPr>
          <w:rFonts w:hint="eastAsia"/>
        </w:rPr>
        <w:t>的出发点。明确数据分析目的</w:t>
      </w:r>
      <w:r w:rsidR="00E75EA4" w:rsidRPr="00EB766A">
        <w:rPr>
          <w:rFonts w:hint="eastAsia"/>
        </w:rPr>
        <w:t>就是明确本次数据分析</w:t>
      </w:r>
      <w:r w:rsidR="00D33FC8" w:rsidRPr="00EB766A">
        <w:rPr>
          <w:rFonts w:hint="eastAsia"/>
        </w:rPr>
        <w:t>所要研究的主要问题。</w:t>
      </w:r>
      <w:r w:rsidRPr="00EB766A">
        <w:rPr>
          <w:rFonts w:hint="eastAsia"/>
        </w:rPr>
        <w:t>例如，分析不同学历和专业的大学毕业生的就业倾向性和差异；分析不同消费群体的消费行为是否存在显著差异及成因，等等。只有数据分析的目的明确，才能正确地制订数据采集方案，并为后续的数据分析做好准备。</w:t>
      </w:r>
    </w:p>
    <w:p w:rsidR="00D33FC8" w:rsidRDefault="00AA2B7F">
      <w:pPr>
        <w:rPr>
          <w:b/>
        </w:rPr>
      </w:pPr>
      <w:r>
        <w:rPr>
          <w:rFonts w:hint="eastAsia"/>
          <w:b/>
        </w:rPr>
        <w:t>二、</w:t>
      </w:r>
      <w:r w:rsidR="00D33FC8">
        <w:rPr>
          <w:rFonts w:hint="eastAsia"/>
          <w:b/>
        </w:rPr>
        <w:t>正确收集数据</w:t>
      </w:r>
    </w:p>
    <w:p w:rsidR="00D33FC8" w:rsidRDefault="00D33FC8" w:rsidP="00EB766A">
      <w:pPr>
        <w:ind w:firstLine="420"/>
      </w:pPr>
      <w:r w:rsidRPr="00EB766A">
        <w:rPr>
          <w:rFonts w:hint="eastAsia"/>
        </w:rPr>
        <w:t>正确收集数据是指应从</w:t>
      </w:r>
      <w:r w:rsidR="00E312A1" w:rsidRPr="00EB766A">
        <w:rPr>
          <w:rFonts w:hint="eastAsia"/>
        </w:rPr>
        <w:t>分析目的出发，</w:t>
      </w:r>
      <w:r w:rsidRPr="00EB766A">
        <w:rPr>
          <w:rFonts w:hint="eastAsia"/>
        </w:rPr>
        <w:t>正确收集服务于既定分析目标的数据。准确的数据对</w:t>
      </w:r>
      <w:r>
        <w:rPr>
          <w:rFonts w:hint="eastAsia"/>
        </w:rPr>
        <w:t>于实现数据分析目标将起到关键作用。</w:t>
      </w:r>
    </w:p>
    <w:p w:rsidR="00D33FC8" w:rsidRDefault="00AA2B7F">
      <w:pPr>
        <w:rPr>
          <w:b/>
        </w:rPr>
      </w:pPr>
      <w:r>
        <w:rPr>
          <w:rFonts w:hint="eastAsia"/>
          <w:b/>
        </w:rPr>
        <w:t>三、</w:t>
      </w:r>
      <w:r w:rsidR="00D33FC8">
        <w:rPr>
          <w:rFonts w:hint="eastAsia"/>
          <w:b/>
        </w:rPr>
        <w:t>加工和整理数据</w:t>
      </w:r>
    </w:p>
    <w:p w:rsidR="00D33FC8" w:rsidRDefault="00D33FC8" w:rsidP="00EB766A">
      <w:pPr>
        <w:ind w:firstLine="420"/>
      </w:pPr>
      <w:r>
        <w:rPr>
          <w:rFonts w:hint="eastAsia"/>
        </w:rPr>
        <w:t>在明确数据分析</w:t>
      </w:r>
      <w:r w:rsidR="00E312A1">
        <w:rPr>
          <w:rFonts w:hint="eastAsia"/>
        </w:rPr>
        <w:t>目的</w:t>
      </w:r>
      <w:r>
        <w:rPr>
          <w:rFonts w:hint="eastAsia"/>
        </w:rPr>
        <w:t>基础上收集到的数据，</w:t>
      </w:r>
      <w:r w:rsidR="00E312A1">
        <w:rPr>
          <w:rFonts w:hint="eastAsia"/>
        </w:rPr>
        <w:t>需</w:t>
      </w:r>
      <w:r>
        <w:rPr>
          <w:rFonts w:hint="eastAsia"/>
        </w:rPr>
        <w:t>要进行必要的加工</w:t>
      </w:r>
      <w:r w:rsidR="00E312A1">
        <w:rPr>
          <w:rFonts w:hint="eastAsia"/>
        </w:rPr>
        <w:t>整理后才能</w:t>
      </w:r>
      <w:r>
        <w:rPr>
          <w:rFonts w:hint="eastAsia"/>
        </w:rPr>
        <w:t>用于分析建模。数据的加工整理通常包括数据值</w:t>
      </w:r>
      <w:proofErr w:type="gramStart"/>
      <w:r>
        <w:rPr>
          <w:rFonts w:hint="eastAsia"/>
        </w:rPr>
        <w:t>缺失值</w:t>
      </w:r>
      <w:proofErr w:type="gramEnd"/>
      <w:r>
        <w:rPr>
          <w:rFonts w:hint="eastAsia"/>
        </w:rPr>
        <w:t>处理、数据的分组、基本描述统计量的计算、基本统计图形的绘制、</w:t>
      </w:r>
      <w:r w:rsidR="0063387A">
        <w:rPr>
          <w:rFonts w:hint="eastAsia"/>
        </w:rPr>
        <w:t>数据的变换处理等。</w:t>
      </w:r>
    </w:p>
    <w:p w:rsidR="0063387A" w:rsidRDefault="00AA2B7F">
      <w:pPr>
        <w:rPr>
          <w:b/>
        </w:rPr>
      </w:pPr>
      <w:r>
        <w:rPr>
          <w:rFonts w:hint="eastAsia"/>
          <w:b/>
        </w:rPr>
        <w:t>四、</w:t>
      </w:r>
      <w:r w:rsidR="0063387A">
        <w:rPr>
          <w:rFonts w:hint="eastAsia"/>
          <w:b/>
        </w:rPr>
        <w:t>选择恰当的统计分析方法进行探索分析</w:t>
      </w:r>
    </w:p>
    <w:p w:rsidR="0063387A" w:rsidRPr="0063387A" w:rsidRDefault="00E312A1" w:rsidP="00EB766A">
      <w:pPr>
        <w:ind w:firstLine="420"/>
      </w:pPr>
      <w:r>
        <w:rPr>
          <w:rFonts w:hint="eastAsia"/>
        </w:rPr>
        <w:t>明确统计方法的含义和适用范围是非常关键的。</w:t>
      </w:r>
      <w:r w:rsidR="0063387A" w:rsidRPr="0063387A">
        <w:rPr>
          <w:rFonts w:hint="eastAsia"/>
        </w:rPr>
        <w:t>数据加工整理完成后一般就</w:t>
      </w:r>
      <w:r>
        <w:rPr>
          <w:rFonts w:hint="eastAsia"/>
        </w:rPr>
        <w:t>可以进行数据分析了，</w:t>
      </w:r>
      <w:r w:rsidR="0063387A" w:rsidRPr="0063387A">
        <w:rPr>
          <w:rFonts w:hint="eastAsia"/>
        </w:rPr>
        <w:t>分析时切忌滥用和误用统计分析方法。滥用和误用统计分析方法主要是由于对方法能解决哪类问题、方法适用的前提、方法对数据的要求不清楚等原因造成的。</w:t>
      </w:r>
      <w:r>
        <w:rPr>
          <w:rFonts w:hint="eastAsia"/>
        </w:rPr>
        <w:t>因此，在数据分析中切忌盲目使用分析方法，避免得到的分析结论可能偏差较大甚至是错误的。</w:t>
      </w:r>
    </w:p>
    <w:p w:rsidR="0063387A" w:rsidRDefault="004318D4">
      <w:pPr>
        <w:rPr>
          <w:b/>
        </w:rPr>
      </w:pPr>
      <w:r>
        <w:rPr>
          <w:rFonts w:hint="eastAsia"/>
          <w:b/>
        </w:rPr>
        <w:t>五</w:t>
      </w:r>
      <w:r w:rsidR="00AA2B7F">
        <w:rPr>
          <w:rFonts w:hint="eastAsia"/>
          <w:b/>
        </w:rPr>
        <w:t>、</w:t>
      </w:r>
      <w:r w:rsidR="0063387A">
        <w:rPr>
          <w:rFonts w:hint="eastAsia"/>
          <w:b/>
        </w:rPr>
        <w:t>读懂统计分析结果</w:t>
      </w:r>
    </w:p>
    <w:p w:rsidR="000D408E" w:rsidRDefault="0097324C" w:rsidP="00EB766A">
      <w:pPr>
        <w:ind w:firstLine="420"/>
      </w:pPr>
      <w:r>
        <w:rPr>
          <w:rFonts w:hint="eastAsia"/>
        </w:rPr>
        <w:t>数据分析的直接结果是统计计量，</w:t>
      </w:r>
      <w:r w:rsidR="009F4C09">
        <w:rPr>
          <w:rFonts w:hint="eastAsia"/>
        </w:rPr>
        <w:t>正确理解统计</w:t>
      </w:r>
      <w:r>
        <w:rPr>
          <w:rFonts w:hint="eastAsia"/>
        </w:rPr>
        <w:t>量是理解</w:t>
      </w:r>
      <w:r w:rsidR="0063387A" w:rsidRPr="0063387A">
        <w:rPr>
          <w:rFonts w:hint="eastAsia"/>
        </w:rPr>
        <w:t>分析结论的基础。</w:t>
      </w:r>
    </w:p>
    <w:p w:rsidR="0097324C" w:rsidRDefault="0097324C" w:rsidP="00EB766A">
      <w:pPr>
        <w:ind w:firstLine="420"/>
      </w:pPr>
      <w:r>
        <w:rPr>
          <w:rFonts w:hint="eastAsia"/>
        </w:rPr>
        <w:t>统计方法作为一种数量分析工具，不是万能的。只有将各学科的专业知识与统计分析结果相结合，才能得到令人满意得分析结论。</w:t>
      </w:r>
    </w:p>
    <w:p w:rsidR="00AA2B7F" w:rsidRDefault="00AA2B7F">
      <w:pPr>
        <w:rPr>
          <w:b/>
          <w:sz w:val="32"/>
          <w:szCs w:val="32"/>
        </w:rPr>
      </w:pPr>
      <w:r w:rsidRPr="00AA2B7F">
        <w:rPr>
          <w:rFonts w:hint="eastAsia"/>
          <w:b/>
          <w:sz w:val="32"/>
          <w:szCs w:val="32"/>
        </w:rPr>
        <w:t>技能训练</w:t>
      </w:r>
      <w:r w:rsidR="00DD61FD">
        <w:rPr>
          <w:rFonts w:hint="eastAsia"/>
          <w:b/>
          <w:sz w:val="32"/>
          <w:szCs w:val="32"/>
        </w:rPr>
        <w:t xml:space="preserve">  SPSS</w:t>
      </w:r>
      <w:r w:rsidR="00DD61FD">
        <w:rPr>
          <w:rFonts w:hint="eastAsia"/>
          <w:b/>
          <w:sz w:val="32"/>
          <w:szCs w:val="32"/>
        </w:rPr>
        <w:t>软件的相关操作</w:t>
      </w:r>
    </w:p>
    <w:p w:rsidR="00AA2B7F" w:rsidRPr="00AA2B7F" w:rsidRDefault="00AA2B7F" w:rsidP="00AA2B7F">
      <w:pPr>
        <w:pStyle w:val="a6"/>
        <w:numPr>
          <w:ilvl w:val="0"/>
          <w:numId w:val="1"/>
        </w:numPr>
        <w:ind w:firstLineChars="0"/>
        <w:rPr>
          <w:b/>
        </w:rPr>
      </w:pPr>
      <w:r w:rsidRPr="00AA2B7F">
        <w:rPr>
          <w:rFonts w:hint="eastAsia"/>
          <w:b/>
        </w:rPr>
        <w:t>SPSS</w:t>
      </w:r>
      <w:r w:rsidRPr="00AA2B7F">
        <w:rPr>
          <w:rFonts w:hint="eastAsia"/>
          <w:b/>
        </w:rPr>
        <w:t>软件简介</w:t>
      </w:r>
    </w:p>
    <w:p w:rsidR="00AA2B7F" w:rsidRPr="00AA2B7F" w:rsidRDefault="00AA2B7F" w:rsidP="00AA2B7F">
      <w:pPr>
        <w:pStyle w:val="a6"/>
        <w:numPr>
          <w:ilvl w:val="0"/>
          <w:numId w:val="1"/>
        </w:numPr>
        <w:ind w:firstLineChars="0"/>
        <w:rPr>
          <w:b/>
        </w:rPr>
      </w:pPr>
      <w:r w:rsidRPr="00AA2B7F">
        <w:rPr>
          <w:rFonts w:hint="eastAsia"/>
          <w:b/>
        </w:rPr>
        <w:t>SPSS</w:t>
      </w:r>
      <w:r w:rsidRPr="00AA2B7F">
        <w:rPr>
          <w:rFonts w:hint="eastAsia"/>
          <w:b/>
        </w:rPr>
        <w:t>软件</w:t>
      </w:r>
      <w:r>
        <w:rPr>
          <w:rFonts w:hint="eastAsia"/>
          <w:b/>
        </w:rPr>
        <w:t>的基本运行方式</w:t>
      </w:r>
    </w:p>
    <w:p w:rsidR="00AA2B7F" w:rsidRDefault="00AA2B7F" w:rsidP="00AA2B7F">
      <w:pPr>
        <w:pStyle w:val="a6"/>
        <w:numPr>
          <w:ilvl w:val="0"/>
          <w:numId w:val="1"/>
        </w:numPr>
        <w:ind w:firstLineChars="0"/>
        <w:rPr>
          <w:b/>
        </w:rPr>
      </w:pPr>
      <w:r w:rsidRPr="00AA2B7F">
        <w:rPr>
          <w:rFonts w:hint="eastAsia"/>
          <w:b/>
        </w:rPr>
        <w:t>SPSS</w:t>
      </w:r>
      <w:r w:rsidRPr="00AA2B7F">
        <w:rPr>
          <w:rFonts w:hint="eastAsia"/>
          <w:b/>
        </w:rPr>
        <w:t>软件</w:t>
      </w:r>
      <w:r>
        <w:rPr>
          <w:rFonts w:hint="eastAsia"/>
          <w:b/>
        </w:rPr>
        <w:t>的启动</w:t>
      </w:r>
    </w:p>
    <w:p w:rsidR="001667DB" w:rsidRDefault="001667DB" w:rsidP="00AA2B7F">
      <w:pPr>
        <w:pStyle w:val="a6"/>
        <w:numPr>
          <w:ilvl w:val="0"/>
          <w:numId w:val="1"/>
        </w:numPr>
        <w:ind w:firstLineChars="0"/>
        <w:rPr>
          <w:b/>
        </w:rPr>
      </w:pPr>
      <w:r w:rsidRPr="00AA2B7F">
        <w:rPr>
          <w:rFonts w:hint="eastAsia"/>
          <w:b/>
        </w:rPr>
        <w:t>SPSS</w:t>
      </w:r>
      <w:r>
        <w:rPr>
          <w:rFonts w:hint="eastAsia"/>
          <w:b/>
        </w:rPr>
        <w:t>的</w:t>
      </w:r>
      <w:r>
        <w:rPr>
          <w:b/>
        </w:rPr>
        <w:t>基本窗口</w:t>
      </w:r>
    </w:p>
    <w:p w:rsidR="001667DB" w:rsidRDefault="001667DB" w:rsidP="001667DB">
      <w:pPr>
        <w:pStyle w:val="a6"/>
        <w:ind w:left="450" w:firstLineChars="0" w:firstLine="0"/>
        <w:rPr>
          <w:b/>
        </w:rPr>
      </w:pPr>
      <w:r>
        <w:rPr>
          <w:rFonts w:hint="eastAsia"/>
          <w:b/>
        </w:rPr>
        <w:t>1.</w:t>
      </w:r>
      <w:r w:rsidRPr="00AA2B7F">
        <w:rPr>
          <w:rFonts w:hint="eastAsia"/>
          <w:b/>
        </w:rPr>
        <w:t>SPSS</w:t>
      </w:r>
      <w:r>
        <w:rPr>
          <w:rFonts w:hint="eastAsia"/>
          <w:b/>
        </w:rPr>
        <w:t>数据编辑器窗口</w:t>
      </w:r>
    </w:p>
    <w:p w:rsidR="001667DB" w:rsidRDefault="001667DB" w:rsidP="001667DB">
      <w:pPr>
        <w:pStyle w:val="a6"/>
        <w:ind w:left="450" w:firstLineChars="0" w:firstLine="0"/>
        <w:rPr>
          <w:rFonts w:hint="eastAsia"/>
          <w:b/>
        </w:rPr>
      </w:pPr>
      <w:r>
        <w:rPr>
          <w:b/>
        </w:rPr>
        <w:t>2.</w:t>
      </w:r>
      <w:r w:rsidRPr="00AA2B7F">
        <w:rPr>
          <w:rFonts w:hint="eastAsia"/>
          <w:b/>
        </w:rPr>
        <w:t>SPSS</w:t>
      </w:r>
      <w:proofErr w:type="gramStart"/>
      <w:r>
        <w:rPr>
          <w:rFonts w:hint="eastAsia"/>
          <w:b/>
        </w:rPr>
        <w:t>查看器</w:t>
      </w:r>
      <w:proofErr w:type="gramEnd"/>
      <w:r>
        <w:rPr>
          <w:rFonts w:hint="eastAsia"/>
          <w:b/>
        </w:rPr>
        <w:t>窗口</w:t>
      </w:r>
    </w:p>
    <w:p w:rsidR="00AD0CA9" w:rsidRPr="00AD0CA9" w:rsidRDefault="00AD0CA9" w:rsidP="00AD0CA9">
      <w:pPr>
        <w:rPr>
          <w:b/>
        </w:rPr>
      </w:pPr>
      <w:r>
        <w:rPr>
          <w:rFonts w:hint="eastAsia"/>
          <w:b/>
        </w:rPr>
        <w:t>五、</w:t>
      </w:r>
      <w:r>
        <w:rPr>
          <w:rFonts w:hint="eastAsia"/>
          <w:b/>
        </w:rPr>
        <w:t>SPSS</w:t>
      </w:r>
      <w:r>
        <w:rPr>
          <w:rFonts w:hint="eastAsia"/>
          <w:b/>
        </w:rPr>
        <w:t>软件的退出</w:t>
      </w:r>
    </w:p>
    <w:p w:rsidR="001667DB" w:rsidRDefault="00AD0CA9" w:rsidP="001667DB">
      <w:pPr>
        <w:rPr>
          <w:b/>
        </w:rPr>
      </w:pPr>
      <w:r>
        <w:rPr>
          <w:rFonts w:hint="eastAsia"/>
          <w:b/>
        </w:rPr>
        <w:t>六</w:t>
      </w:r>
      <w:bookmarkStart w:id="0" w:name="_GoBack"/>
      <w:bookmarkEnd w:id="0"/>
      <w:r w:rsidR="001667DB">
        <w:rPr>
          <w:b/>
        </w:rPr>
        <w:t>、</w:t>
      </w:r>
      <w:r w:rsidR="001667DB" w:rsidRPr="001667DB">
        <w:rPr>
          <w:rFonts w:hint="eastAsia"/>
          <w:b/>
        </w:rPr>
        <w:t>利用</w:t>
      </w:r>
      <w:r w:rsidR="001667DB" w:rsidRPr="001667DB">
        <w:rPr>
          <w:rFonts w:hint="eastAsia"/>
          <w:b/>
        </w:rPr>
        <w:t>SPSS</w:t>
      </w:r>
      <w:r w:rsidR="001667DB" w:rsidRPr="001667DB">
        <w:rPr>
          <w:rFonts w:hint="eastAsia"/>
          <w:b/>
        </w:rPr>
        <w:t>进行数据分析的基本步骤</w:t>
      </w:r>
    </w:p>
    <w:p w:rsidR="001667DB" w:rsidRDefault="001667DB" w:rsidP="00EB766A">
      <w:pPr>
        <w:ind w:firstLine="420"/>
      </w:pPr>
      <w:r w:rsidRPr="00DC11B5">
        <w:rPr>
          <w:rFonts w:hint="eastAsia"/>
        </w:rPr>
        <w:t>SPSS</w:t>
      </w:r>
      <w:r w:rsidRPr="00DC11B5">
        <w:rPr>
          <w:rFonts w:hint="eastAsia"/>
        </w:rPr>
        <w:t>软件并不是一种单纯的计算机软件</w:t>
      </w:r>
      <w:r w:rsidRPr="00DC11B5">
        <w:rPr>
          <w:rFonts w:hint="eastAsia"/>
        </w:rPr>
        <w:t>,</w:t>
      </w:r>
      <w:r w:rsidRPr="00DC11B5">
        <w:rPr>
          <w:rFonts w:hint="eastAsia"/>
        </w:rPr>
        <w:t>而是一种</w:t>
      </w:r>
      <w:r>
        <w:rPr>
          <w:rFonts w:hint="eastAsia"/>
        </w:rPr>
        <w:t>专业性较强的统计软件</w:t>
      </w:r>
      <w:r>
        <w:rPr>
          <w:rFonts w:hint="eastAsia"/>
        </w:rPr>
        <w:t>,</w:t>
      </w:r>
      <w:r>
        <w:rPr>
          <w:rFonts w:hint="eastAsia"/>
        </w:rPr>
        <w:t>学习和应用该软件时必须了解和掌握必要的统计学专业知识以及数据分析的一般原则</w:t>
      </w:r>
      <w:r>
        <w:rPr>
          <w:rFonts w:hint="eastAsia"/>
        </w:rPr>
        <w:t>,</w:t>
      </w:r>
      <w:r>
        <w:rPr>
          <w:rFonts w:hint="eastAsia"/>
        </w:rPr>
        <w:t>这样才能避免滥用和误用。</w:t>
      </w:r>
    </w:p>
    <w:p w:rsidR="001667DB" w:rsidRPr="009F339D" w:rsidRDefault="009F339D" w:rsidP="009F339D">
      <w:pPr>
        <w:pStyle w:val="a6"/>
        <w:numPr>
          <w:ilvl w:val="0"/>
          <w:numId w:val="2"/>
        </w:numPr>
        <w:ind w:firstLineChars="0"/>
        <w:rPr>
          <w:b/>
        </w:rPr>
      </w:pPr>
      <w:r w:rsidRPr="009F339D">
        <w:rPr>
          <w:rFonts w:hint="eastAsia"/>
          <w:b/>
        </w:rPr>
        <w:t>SPSS</w:t>
      </w:r>
      <w:r w:rsidRPr="009F339D">
        <w:rPr>
          <w:rFonts w:hint="eastAsia"/>
          <w:b/>
        </w:rPr>
        <w:t>数据的准备</w:t>
      </w:r>
    </w:p>
    <w:p w:rsidR="009F339D" w:rsidRDefault="009F339D" w:rsidP="009F339D">
      <w:pPr>
        <w:pStyle w:val="a6"/>
        <w:numPr>
          <w:ilvl w:val="0"/>
          <w:numId w:val="2"/>
        </w:numPr>
        <w:ind w:firstLineChars="0"/>
        <w:rPr>
          <w:b/>
        </w:rPr>
      </w:pPr>
      <w:r w:rsidRPr="009F339D">
        <w:rPr>
          <w:rFonts w:hint="eastAsia"/>
          <w:b/>
        </w:rPr>
        <w:t>SPSS</w:t>
      </w:r>
      <w:r w:rsidRPr="009F339D">
        <w:rPr>
          <w:rFonts w:hint="eastAsia"/>
          <w:b/>
        </w:rPr>
        <w:t>数据的</w:t>
      </w:r>
      <w:r>
        <w:rPr>
          <w:rFonts w:hint="eastAsia"/>
          <w:b/>
        </w:rPr>
        <w:t>加工和整理</w:t>
      </w:r>
    </w:p>
    <w:p w:rsidR="009F339D" w:rsidRDefault="009F339D" w:rsidP="009F339D">
      <w:pPr>
        <w:pStyle w:val="a6"/>
        <w:numPr>
          <w:ilvl w:val="0"/>
          <w:numId w:val="2"/>
        </w:numPr>
        <w:ind w:firstLineChars="0"/>
        <w:rPr>
          <w:b/>
        </w:rPr>
      </w:pPr>
      <w:r w:rsidRPr="009F339D">
        <w:rPr>
          <w:rFonts w:hint="eastAsia"/>
          <w:b/>
        </w:rPr>
        <w:t>SPSS</w:t>
      </w:r>
      <w:r w:rsidRPr="009F339D">
        <w:rPr>
          <w:rFonts w:hint="eastAsia"/>
          <w:b/>
        </w:rPr>
        <w:t>数据的</w:t>
      </w:r>
      <w:r>
        <w:rPr>
          <w:rFonts w:hint="eastAsia"/>
          <w:b/>
        </w:rPr>
        <w:t>分析</w:t>
      </w:r>
    </w:p>
    <w:p w:rsidR="009F339D" w:rsidRPr="009F339D" w:rsidRDefault="009F339D" w:rsidP="009F339D">
      <w:pPr>
        <w:pStyle w:val="a6"/>
        <w:numPr>
          <w:ilvl w:val="0"/>
          <w:numId w:val="2"/>
        </w:numPr>
        <w:ind w:firstLineChars="0"/>
        <w:rPr>
          <w:b/>
        </w:rPr>
      </w:pPr>
      <w:r w:rsidRPr="009F339D">
        <w:rPr>
          <w:rFonts w:hint="eastAsia"/>
          <w:b/>
        </w:rPr>
        <w:t>SPSS</w:t>
      </w:r>
      <w:r>
        <w:rPr>
          <w:rFonts w:hint="eastAsia"/>
          <w:b/>
        </w:rPr>
        <w:t>分析结果的阅读</w:t>
      </w:r>
      <w:r>
        <w:rPr>
          <w:b/>
        </w:rPr>
        <w:t>和理解</w:t>
      </w:r>
    </w:p>
    <w:p w:rsidR="006B06D1" w:rsidRPr="00AA2B7F" w:rsidRDefault="006B06D1">
      <w:pPr>
        <w:rPr>
          <w:b/>
          <w:sz w:val="32"/>
          <w:szCs w:val="32"/>
        </w:rPr>
      </w:pPr>
      <w:r w:rsidRPr="00AA2B7F">
        <w:rPr>
          <w:rFonts w:hint="eastAsia"/>
          <w:b/>
          <w:sz w:val="32"/>
          <w:szCs w:val="32"/>
        </w:rPr>
        <w:lastRenderedPageBreak/>
        <w:t>思考与练习</w:t>
      </w:r>
    </w:p>
    <w:p w:rsidR="006B06D1" w:rsidRDefault="006B06D1">
      <w:r>
        <w:rPr>
          <w:rFonts w:hint="eastAsia"/>
        </w:rPr>
        <w:t>1</w:t>
      </w:r>
      <w:r w:rsidR="000F4DA1">
        <w:rPr>
          <w:rFonts w:hint="eastAsia"/>
        </w:rPr>
        <w:t>.</w:t>
      </w:r>
      <w:r>
        <w:rPr>
          <w:rFonts w:hint="eastAsia"/>
        </w:rPr>
        <w:t>SPSS</w:t>
      </w:r>
      <w:r>
        <w:rPr>
          <w:rFonts w:hint="eastAsia"/>
        </w:rPr>
        <w:t>有哪两个主要窗口？它们的作用和特点各是什么？</w:t>
      </w:r>
    </w:p>
    <w:p w:rsidR="006B06D1" w:rsidRDefault="006B06D1">
      <w:r>
        <w:rPr>
          <w:rFonts w:hint="eastAsia"/>
        </w:rPr>
        <w:t>2</w:t>
      </w:r>
      <w:r w:rsidR="000F4DA1">
        <w:rPr>
          <w:rFonts w:hint="eastAsia"/>
        </w:rPr>
        <w:t>.</w:t>
      </w:r>
      <w:r>
        <w:rPr>
          <w:rFonts w:hint="eastAsia"/>
        </w:rPr>
        <w:t>什么是</w:t>
      </w:r>
      <w:r>
        <w:rPr>
          <w:rFonts w:hint="eastAsia"/>
        </w:rPr>
        <w:t xml:space="preserve">SPSS </w:t>
      </w:r>
      <w:r>
        <w:rPr>
          <w:rFonts w:hint="eastAsia"/>
        </w:rPr>
        <w:t>的数据集？什么是</w:t>
      </w:r>
      <w:r>
        <w:rPr>
          <w:rFonts w:hint="eastAsia"/>
        </w:rPr>
        <w:t xml:space="preserve">SPSS </w:t>
      </w:r>
      <w:r>
        <w:rPr>
          <w:rFonts w:hint="eastAsia"/>
        </w:rPr>
        <w:t>的活动数据集？</w:t>
      </w:r>
    </w:p>
    <w:p w:rsidR="006B06D1" w:rsidRDefault="006B06D1">
      <w:r>
        <w:rPr>
          <w:rFonts w:hint="eastAsia"/>
        </w:rPr>
        <w:t>3</w:t>
      </w:r>
      <w:r w:rsidR="000F4DA1">
        <w:rPr>
          <w:rFonts w:hint="eastAsia"/>
        </w:rPr>
        <w:t>.</w:t>
      </w:r>
      <w:r>
        <w:rPr>
          <w:rFonts w:hint="eastAsia"/>
        </w:rPr>
        <w:t>SPSS</w:t>
      </w:r>
      <w:r>
        <w:rPr>
          <w:rFonts w:hint="eastAsia"/>
        </w:rPr>
        <w:t>有哪三种主要使用方式？各自的特点是什么？</w:t>
      </w:r>
    </w:p>
    <w:p w:rsidR="000F4DA1" w:rsidRPr="0097324C" w:rsidRDefault="000F4DA1">
      <w:r>
        <w:rPr>
          <w:rFonts w:hint="eastAsia"/>
        </w:rPr>
        <w:t>4.</w:t>
      </w:r>
      <w:r>
        <w:t>.sav</w:t>
      </w:r>
      <w:r>
        <w:rPr>
          <w:rFonts w:hint="eastAsia"/>
        </w:rPr>
        <w:t>，</w:t>
      </w:r>
      <w:r>
        <w:t>.</w:t>
      </w:r>
      <w:proofErr w:type="spellStart"/>
      <w:r>
        <w:t>spv</w:t>
      </w:r>
      <w:proofErr w:type="spellEnd"/>
      <w:r>
        <w:rPr>
          <w:rFonts w:hint="eastAsia"/>
        </w:rPr>
        <w:t>分别</w:t>
      </w:r>
      <w:r>
        <w:t>是</w:t>
      </w:r>
      <w:r>
        <w:rPr>
          <w:rFonts w:hint="eastAsia"/>
        </w:rPr>
        <w:t>SPSS</w:t>
      </w:r>
      <w:r>
        <w:t>哪类文件的扩展名</w:t>
      </w:r>
      <w:r>
        <w:rPr>
          <w:rFonts w:hint="eastAsia"/>
        </w:rPr>
        <w:t>?</w:t>
      </w:r>
    </w:p>
    <w:sectPr w:rsidR="000F4DA1" w:rsidRPr="0097324C" w:rsidSect="00273F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F6E" w:rsidRDefault="00B72F6E" w:rsidP="00DC11B5">
      <w:r>
        <w:separator/>
      </w:r>
    </w:p>
  </w:endnote>
  <w:endnote w:type="continuationSeparator" w:id="0">
    <w:p w:rsidR="00B72F6E" w:rsidRDefault="00B72F6E" w:rsidP="00DC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F6E" w:rsidRDefault="00B72F6E" w:rsidP="00DC11B5">
      <w:r>
        <w:separator/>
      </w:r>
    </w:p>
  </w:footnote>
  <w:footnote w:type="continuationSeparator" w:id="0">
    <w:p w:rsidR="00B72F6E" w:rsidRDefault="00B72F6E" w:rsidP="00DC1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97A07"/>
    <w:multiLevelType w:val="hybridMultilevel"/>
    <w:tmpl w:val="A0D0DB02"/>
    <w:lvl w:ilvl="0" w:tplc="A2FAE75E">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687E21"/>
    <w:multiLevelType w:val="hybridMultilevel"/>
    <w:tmpl w:val="7C625B74"/>
    <w:lvl w:ilvl="0" w:tplc="A2FAE75E">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C11B5"/>
    <w:rsid w:val="000D408E"/>
    <w:rsid w:val="000F4DA1"/>
    <w:rsid w:val="001667DB"/>
    <w:rsid w:val="00273F08"/>
    <w:rsid w:val="004318D4"/>
    <w:rsid w:val="0063387A"/>
    <w:rsid w:val="006B06D1"/>
    <w:rsid w:val="007366D9"/>
    <w:rsid w:val="0088389D"/>
    <w:rsid w:val="0097324C"/>
    <w:rsid w:val="009F339D"/>
    <w:rsid w:val="009F4C09"/>
    <w:rsid w:val="00AA2B7F"/>
    <w:rsid w:val="00AD0CA9"/>
    <w:rsid w:val="00B72F6E"/>
    <w:rsid w:val="00D33FC8"/>
    <w:rsid w:val="00DA0B3B"/>
    <w:rsid w:val="00DC11B5"/>
    <w:rsid w:val="00DD61FD"/>
    <w:rsid w:val="00E312A1"/>
    <w:rsid w:val="00E75C9E"/>
    <w:rsid w:val="00E75EA4"/>
    <w:rsid w:val="00EB766A"/>
    <w:rsid w:val="00F041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F0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11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11B5"/>
    <w:rPr>
      <w:sz w:val="18"/>
      <w:szCs w:val="18"/>
    </w:rPr>
  </w:style>
  <w:style w:type="paragraph" w:styleId="a4">
    <w:name w:val="footer"/>
    <w:basedOn w:val="a"/>
    <w:link w:val="Char0"/>
    <w:uiPriority w:val="99"/>
    <w:semiHidden/>
    <w:unhideWhenUsed/>
    <w:rsid w:val="00DC11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11B5"/>
    <w:rPr>
      <w:sz w:val="18"/>
      <w:szCs w:val="18"/>
    </w:rPr>
  </w:style>
  <w:style w:type="paragraph" w:styleId="a5">
    <w:name w:val="Date"/>
    <w:basedOn w:val="a"/>
    <w:next w:val="a"/>
    <w:link w:val="Char1"/>
    <w:uiPriority w:val="99"/>
    <w:semiHidden/>
    <w:unhideWhenUsed/>
    <w:rsid w:val="000D408E"/>
    <w:pPr>
      <w:ind w:leftChars="2500" w:left="100"/>
    </w:pPr>
  </w:style>
  <w:style w:type="character" w:customStyle="1" w:styleId="Char1">
    <w:name w:val="日期 Char"/>
    <w:basedOn w:val="a0"/>
    <w:link w:val="a5"/>
    <w:uiPriority w:val="99"/>
    <w:semiHidden/>
    <w:rsid w:val="000D408E"/>
  </w:style>
  <w:style w:type="paragraph" w:styleId="a6">
    <w:name w:val="List Paragraph"/>
    <w:basedOn w:val="a"/>
    <w:uiPriority w:val="34"/>
    <w:qFormat/>
    <w:rsid w:val="00AA2B7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163</Words>
  <Characters>935</Characters>
  <Application>Microsoft Office Word</Application>
  <DocSecurity>0</DocSecurity>
  <Lines>7</Lines>
  <Paragraphs>2</Paragraphs>
  <ScaleCrop>false</ScaleCrop>
  <Company/>
  <LinksUpToDate>false</LinksUpToDate>
  <CharactersWithSpaces>1096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cp:lastModifiedBy>
  <cp:revision>11</cp:revision>
  <dcterms:created xsi:type="dcterms:W3CDTF">2019-06-25T11:35:00Z</dcterms:created>
  <dcterms:modified xsi:type="dcterms:W3CDTF">2019-07-12T03:25:00Z</dcterms:modified>
</cp:coreProperties>
</file>